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7D" w:rsidRPr="00156477" w:rsidRDefault="00B5797D" w:rsidP="00B5797D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477">
        <w:rPr>
          <w:rFonts w:ascii="Times New Roman" w:hAnsi="Times New Roman" w:cs="Times New Roman"/>
          <w:b/>
          <w:sz w:val="32"/>
          <w:szCs w:val="32"/>
          <w:u w:val="single"/>
        </w:rPr>
        <w:t>Полиция и жандармерия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Андреевский И. Лекции по истории полицейского  права и </w:t>
      </w:r>
      <w:r w:rsidR="0083145A" w:rsidRPr="00F1103F">
        <w:rPr>
          <w:rFonts w:ascii="Times New Roman" w:hAnsi="Times New Roman" w:cs="Times New Roman"/>
          <w:sz w:val="24"/>
          <w:szCs w:val="24"/>
        </w:rPr>
        <w:t>земских</w:t>
      </w:r>
      <w:r w:rsidRPr="00F1103F">
        <w:rPr>
          <w:rFonts w:ascii="Times New Roman" w:hAnsi="Times New Roman" w:cs="Times New Roman"/>
          <w:sz w:val="24"/>
          <w:szCs w:val="24"/>
        </w:rPr>
        <w:t xml:space="preserve"> учреждений в России.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1883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Бахмутов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К. Алфавитный указатель к приказам по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Петербургской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полиции.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1870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Букуновский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 Справочная книга для чинов полиции на 1900 год.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1900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Васильев А. Справочная книжка для чинов уездной полиции по уставам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Лесному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и Сельского хозяйства. Вильна, 1904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Ведомость дознаниям в Жандармских управлениях по государственным преступлениям за 1889 г.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1891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Добряков, полковник. Краткий свод действующих законоположений и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циркулярнях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рапоряжений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, относящихся до обязанностей чинов Главных Жандармских Управлений по наблюдению за местным населением и по производству дознаний (гриф Совершенно Секретно).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Залесский,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майор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. Правила ведения хозяйства в частях и управлениях Отдельного корпуса Жандармов.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1910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Зерцалов А.Н. Объезжие головы и полицейские дела в Москве в конце XVII века. М., 1894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Зонненфелс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И. Начальные основания полиции или благочиния (пер. 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нем.). М., 1787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Ланге-фон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В.В. (Быв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ач-к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Харьк-й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сыскной полиции). Преступный мир. Мои воспоминания об Одессе и Харькове. Одесса, 1906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Лебедев В.И. Справочный указатель для чинов полиции. М., 1903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Лемке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М. Николаевские жандармы.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1909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Лешков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. О древней московской городской полиции. Исторические известия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Любавский А.Д. Русские уголовные процессы.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1867  тома 2 и 3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Мартынов Н.К. Алфавит полицейских законов.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1894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Материалы для истории крепостного права в России. Из секретных отчетов МВД (1836-1856). Берлин, 1872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Министерство Внутренних Дел. Исторический очерк + Приложения.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  3 тома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 преобразовании Московской городской полиции. М., 1881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Обзор важнейших дознаний, проводившихся в Жандармских Управлениях Империи по делам о государственных преступлениях.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1883, 1884 4 тома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Обзоры важнейших дознаний, проводившихся в Жандармских Управлениях за 1898-1899 гг.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Общий состав управлений и чинов отдельного корпуса жандармов.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1886 -1891   16 томов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Описание документов и бумаг, хранящихся в Московском архиве Министерства Юстиции.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1869-1910   16 томов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lastRenderedPageBreak/>
        <w:t>Памятная книжка Московского Министерства Юстиции. М., 1890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Правила для полиции. Приложение к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екретному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циркуляру Д-та Полиции от 16 августа 1910 года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Розыскной альбом. Образец </w:t>
      </w:r>
      <w:r w:rsidR="0083145A" w:rsidRPr="00F1103F">
        <w:rPr>
          <w:rFonts w:ascii="Times New Roman" w:hAnsi="Times New Roman" w:cs="Times New Roman"/>
          <w:sz w:val="24"/>
          <w:szCs w:val="24"/>
        </w:rPr>
        <w:t>розыскных</w:t>
      </w:r>
      <w:r w:rsidRPr="00F1103F">
        <w:rPr>
          <w:rFonts w:ascii="Times New Roman" w:hAnsi="Times New Roman" w:cs="Times New Roman"/>
          <w:sz w:val="24"/>
          <w:szCs w:val="24"/>
        </w:rPr>
        <w:t xml:space="preserve"> альбомов, издаваемых по системе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А.Бертильон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1908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С.-Петербургская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столичная полиция и градоначальство. Краткий исторический очерк. СПб., 1903    590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Сборник статистических сведений Министерства Юстиции.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1909-1911  5 томов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Сборник циркуляров и инструкций Министерства Внутренних Дел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.4 (ч.ч.6-9).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1855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общего состава чинов отдельного корпуса жандармов на 1915 г.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1915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Справочная книга для полицейских урядников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Справочная книжка С.Петербургского градоначальства и городской полиции.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1874 - 1915  20 томов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Устав о предупреждении и пресечении преступлений.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1876</w:t>
      </w:r>
    </w:p>
    <w:p w:rsidR="00B5797D" w:rsidRPr="00F1103F" w:rsidRDefault="00B5797D" w:rsidP="00B5797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Юбилейный сборник Центрального Статистического Комитета Министерства Внутренних Дел.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1913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797D"/>
    <w:rsid w:val="00472219"/>
    <w:rsid w:val="00496604"/>
    <w:rsid w:val="0057040C"/>
    <w:rsid w:val="006F72BC"/>
    <w:rsid w:val="007B60A8"/>
    <w:rsid w:val="0083145A"/>
    <w:rsid w:val="00AA6EBD"/>
    <w:rsid w:val="00AC6ED3"/>
    <w:rsid w:val="00B5797D"/>
    <w:rsid w:val="00E3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B5797D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5797D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>Krokoz™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2013-02-03T10:43:00Z</dcterms:created>
  <dcterms:modified xsi:type="dcterms:W3CDTF">2013-02-12T03:25:00Z</dcterms:modified>
</cp:coreProperties>
</file>