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49" w:rsidRPr="00475077" w:rsidRDefault="00997749" w:rsidP="00997749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Малороссия</w:t>
      </w:r>
    </w:p>
    <w:p w:rsidR="00997749" w:rsidRPr="0015260F" w:rsidRDefault="00997749" w:rsidP="00997749">
      <w:pPr>
        <w:spacing w:before="120"/>
        <w:ind w:firstLine="709"/>
        <w:jc w:val="both"/>
        <w:rPr>
          <w:rFonts w:cs="Times New Roman"/>
        </w:rPr>
      </w:pP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Багалей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 Генеральная опись Малороссии. Эпизод из деятельности первого правителя Малороссии, гр. П.А. Румянцева-Задунайского. Киев, 1883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Багалей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Магдубургское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право в левобережной Малороссии.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1892   ЖМНП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Бантыш-Каменский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 История Малой России. М., 1822-1903   11 томов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Болеслав-Юрий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II, князь всей Малой Руси. Сборник материалов и исследований.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Василенко Н.П. Материалы для истории экономического быта Старой Малороссии. Чернигов, 1901-1902  2 выпуска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Грушевский М. Иллюстрированная история Украины (с 387 рисунками).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1912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Грушевский М. Очерк истории украинского народа.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1906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Драгоманов М.П. Малорусские народные предания и рассказы. Киев, 1876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История украинского народа. СПб, 1906 2 тома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Южная Русь. Очерки, исследования и заметки.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 2 тома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.5-1. Малороссия,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Подолия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Волынь.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.5-2. Малороссия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новороссия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Житецкий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Очерк звуковой истории малорусского наречия. Киев, 1876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Замечания, до Малой России принадлежащие. М., 1848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Запорожская старина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Харьков, 1833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Зарульский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Описание о Малой России и Украины. М., 1848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Кониский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 (Архиепископ Белорусский). История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или Малой России. М., 1846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Коялович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М.О. Просьба жителей Малороссии 1773 года о принятии в русское подданство.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1872  ЖМНП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Кулиш П. Записки о Южной Руси.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1856  2 тома в одном файле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Кулиш П.А. Отпадение Малороссии от Польши (1340-1654). М., 1888, 1889  3 тома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Описание Старой Малороссии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атериалы для истории заселения, землевладения и управления. т.1. Полк Стародубский. Киев, 1888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Очерки, заметки и документы по истории Малороссии. Киев, 1892-1899   5 томов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А.М. Малороссийские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посполитые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крестьяне (1648-1783 гг.). Историко-юридический очерк. Киев, 1908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Летопись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Самовида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 новооткрытым спискам с приложением трех малороссийских хроник. Киев, 1876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Летопись Самовидца о войнах Богдана Хмельницкого и междоусобиях, бывших в Малой России по его смерти.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1846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 xml:space="preserve">Лилеев М.И. Из истории раскола на Ветке и в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Сародубье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XVII-XVIII веках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Кииев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1895 + Новые материалы  2 тома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Ломиковский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В.Я. Словарь Малорусской старины, составленный в 1808 году. Киев, 1894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Лукомский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В.К.,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Модзалевский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В.Л. Малороссийский гербовник.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1914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Малороссийские переписные книги 1666 года.1900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История Малороссии. М., 1842-1843   5 томов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Маркович Я. Дневник генерального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подскарбия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Якова Марковича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 (1726-1729).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1895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Маркович Я. Дневные записки малороссийского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подскарбия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генерального Марковича. М. 1859  2 тома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Миллер Г.Ф. Исторические сочинения о Малороссии и малороссиянах. М.,1846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Миллер Д. Очерки из истории и юридического быта старой Малороссии. Превращение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козацкой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старшины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дворянство. Киев, 1897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Модзалевский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В.Л.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Малороссийский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родословник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10 томов. 1908-2004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Мордовцев Д.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Гайдаматчина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 Историческая монография.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1884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Ригельман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Летописное повествование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истории Малой России. 1847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Краткие </w:t>
      </w:r>
      <w:r w:rsidR="00C21284" w:rsidRPr="0015260F">
        <w:rPr>
          <w:rFonts w:ascii="Times New Roman" w:hAnsi="Times New Roman" w:cs="Times New Roman"/>
          <w:sz w:val="24"/>
          <w:szCs w:val="24"/>
        </w:rPr>
        <w:t>географические</w:t>
      </w:r>
      <w:r w:rsidRPr="0015260F">
        <w:rPr>
          <w:rFonts w:ascii="Times New Roman" w:hAnsi="Times New Roman" w:cs="Times New Roman"/>
          <w:sz w:val="24"/>
          <w:szCs w:val="24"/>
        </w:rPr>
        <w:t>, политические и исторические известия о Малой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1773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Сементовский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Старина Малороссийская, Запорожская и Донская.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1846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Харлампович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К.В. Малороссийское влияние на великорусскую церковную жизнь. Казань, 1914</w:t>
      </w:r>
    </w:p>
    <w:p w:rsidR="00997749" w:rsidRPr="0015260F" w:rsidRDefault="00997749" w:rsidP="009977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Эйнгорн В. К истории иноземцев в Старой Малороссии. М., 1908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7749"/>
    <w:rsid w:val="000D61FF"/>
    <w:rsid w:val="00472219"/>
    <w:rsid w:val="0057040C"/>
    <w:rsid w:val="006F72BC"/>
    <w:rsid w:val="007B60A8"/>
    <w:rsid w:val="00997749"/>
    <w:rsid w:val="00AA6EBD"/>
    <w:rsid w:val="00AA70F5"/>
    <w:rsid w:val="00AC6ED3"/>
    <w:rsid w:val="00C2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9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997749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97749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Company>Krokoz™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2013-02-04T05:00:00Z</dcterms:created>
  <dcterms:modified xsi:type="dcterms:W3CDTF">2013-02-12T04:04:00Z</dcterms:modified>
</cp:coreProperties>
</file>