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BD" w:rsidRPr="009D0D54" w:rsidRDefault="009D0D54" w:rsidP="009D0D54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9D0D54">
        <w:rPr>
          <w:rFonts w:cs="Times New Roman"/>
          <w:b/>
          <w:sz w:val="32"/>
          <w:szCs w:val="32"/>
          <w:u w:val="single"/>
        </w:rPr>
        <w:t>Документы – Сборники архивных документов</w:t>
      </w:r>
    </w:p>
    <w:p w:rsidR="009D0D54" w:rsidRPr="009D0D54" w:rsidRDefault="009D0D54" w:rsidP="009D0D54">
      <w:pPr>
        <w:spacing w:before="120"/>
        <w:ind w:firstLine="709"/>
        <w:rPr>
          <w:rFonts w:cs="Times New Roman"/>
        </w:rPr>
      </w:pP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Акты до гражданской расправы древней России. Киев, 1860 г.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Акты и грамоты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устройстве и управлении Римско-Католической церкви в Империи Российской и Царстве Польс</w:t>
      </w:r>
      <w:bookmarkStart w:id="0" w:name="_GoBack"/>
      <w:bookmarkEnd w:id="0"/>
      <w:r w:rsidRPr="00F73772">
        <w:rPr>
          <w:rFonts w:ascii="Times New Roman" w:hAnsi="Times New Roman" w:cs="Times New Roman"/>
          <w:sz w:val="24"/>
          <w:szCs w:val="24"/>
        </w:rPr>
        <w:t>ком.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1849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Акты и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относящиеся к истории СПб городского управления и города С.-Петербурга в эпоху Отечественной войны.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Акты исторические относящиеся к России, извлеченные из иностранных архивов и библиотек.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1841 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Акты Московского государства.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1890 г.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772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относящиеся до юридического быта древней России.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1857-1884 гг.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Акты русского на Святом Афоне монастыря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великомученника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целителя Пантелеймона. Киев, 1873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Акты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Сийского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монастыря. Грамоты патриарха Филарета (1619-1633 гг.) Архангельск, 1913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772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собранные в библиотеках и архивах Российской Империи.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1836 г.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Акты Тверского уезда. Тверь, 1700  Рукопись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Акты юридические или собрание форм старинного делопроизводства. СПб. 1838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Акты, документы и материалы для политической и бытовой истории 1812 года.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1904 г.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Акты, издаваемые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Виленской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археографической комиссией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.16, 20, 34-38.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, 1889, 1893, 1909, 1910, 1912, 1914, 1915  8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Александренко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В.Н. Собрание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важнейшихих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трактатов и конвенций  России с Иностранными державами (1774-1906). Варшава, 1906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Алфабет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на именные книги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Пехотного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Азовского полку. (Архивный документ). Рязань, 1896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Андриевский А. Исторические материалы из архива Киевского губернского правления. Киев. 1882-1885  8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Акты исторические с дополнениями.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1841-1869    14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Акты, относящиеся до юридического быта Древней России.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1857- 1884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Акты, относящиеся к истории Западной России.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1846-1853   Тома 1,2,5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Акты, собранные в библиотеках и архивах Российской Империи.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1836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Археографическая комиссия. Акты, собранные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Кавказской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АК. Тифлис, 1866-1904   13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Летопись занятий Археографической комиссии.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1862, 1888, 1902, 1905  4 книги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>Археографическая комиссия. Летопись занятий.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1861-1906   16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Письма Русских государей и других особ царского семейства.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1848-1896  6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Протоколы заседаний.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1885-1992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Археографическая комиссия. Розыскные дела о Федоре 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Шакловитом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его сообщниках.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1885-1893 3 тома (тома 2,3,4)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Археографическая комиссия. Розыскные дела о Федоре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Шакловитом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его сообщниках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Рукописи АК. Описал Барсуков Н.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.1. Памятники,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относящмеся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к Смутному времени.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.10. Записные книги Московского стола 1636-1663 гг.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.11. Записные книги Московского стола 1663-1664 и 1678-1679 гг.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.12. Акты Холмогорской и Устюжской епархий. ч. 1. 1500-1699 гг.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.13. Памятники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древне-русской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письменности, относящиеся к Смутному времени.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1891, 1892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.14. Акты Холмогорской и Устюжской епархий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.15.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Сборный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- акты XVI-XVII  веков.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.16. Русские акты Копенгагенского государственного архива, извлеченные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Ю.Н.Щербатовым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.17. Писцовые и переписные книги XVII века по Нижнему Новгороду.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.18. Донские дела. Книга 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1989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.19.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Памятнки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полемической литературы в Западной Руси. Книга 3.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.2. Акты, касающиеся событий середины XVI - середины XVII столетий.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.20. Литовская метрика. Книга 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.21. Дела Тайного Приказа. Книга 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.22. Дела Тайного Приказа. Книга 2.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.23. Дела Тайного Приказа. Книга 3.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.24. Донские дела. Книга 2.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.25. Акты Холмогорской и Устюжской епархий. Книга 3.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.26. Донские дела. Книга 3.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.27. Литовская метрика. Отдел первый. Часть первая - Книги записей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.28. Приходно-расходные книги Московских Приказов. Книга 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.29. Донские дела. Книга 4.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.3. Документы XVI-XVII  веков.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.30. Литовская метрика. Отделы первый-второй. Часть третья - Книги Публичных Дел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Юрьев, 1914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.31. Сочинения Князя Курбского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Сочинения оригинальные.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.32. Архив П.М. Строева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Петроград, 1915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.33. Литовская метрика. Отдел 1-й. Часть 3 - Книги Публичных Дел. Переписи войска Литовского. Петроград, 1915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.34. Донские дела. Книга 5. Петроград, 1917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.35. Архив П.М. Строева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.2. Петроград, 1917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.36. Памятники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Древне-русского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канонического права. Часть 2. Выпуск 1. Петроград, 1920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.37. Приходно-расходные книги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Болдина-Дорогобужского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монастыря. Петроград, 1923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.38. Дела Тайного Приказа. Книга 4. Ленинград, 1926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.4. Памятники полемической литературы в Западной Руси. Книга 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.5. Акты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Иверского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Святоозерского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монастыря (1582-1706) собранные архимандритом Леонидом.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.6. Памятники древне-русского канонического права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 (памятники XI-XV вв.).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.7. Памятники полемической литературы в Западной Руси. Книга 2.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.8. Памятники различного содержания из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иитальянских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отечественных архивов.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.9. Приходно-расходные книги казенного приказа. Записные книги Московского стола.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>Археографическая комиссия. Сибирские летописи.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Археографическая комиссия. Указатели к актам.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1838 и 1843 гг.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Археографический сборник документов, относящихся к истории Северо-Западной Руси.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, 1867-1904  14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Архив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генерал-губернаторства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2.ч.1.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, 1870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Государственного Совета.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1869-1904 гг. 12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исторических и практических сведений, относящихся до России (Издаваемый Н.В. Калачевым). М., 1859- 1869  12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исторических и юридических сведений, относящихся до России (Издаваемый Н.В. Калачевым). М., 1850- 1861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Архив князей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Кантемировых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1891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Князя Воронцова. М., 1870-1895 гг. 40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князя Ф.А. Куракина. Восемнадцатый век. Исторический сборник.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1904-1905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Архив князя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Ф.А.Куракина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1890-1902 гг. 10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Правительствующего Сената (Сенатский архив).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1872-1913    20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Раевских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Раевских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.5.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Архив села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Вощажникова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. вып.1. Бумаги Фельдмаршала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Б.П.Шереметьева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М., 1902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села Михайловского.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1898, 1902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Юго-Западной Росси. Издание комиссии по разбору древних актов. Киев, 1859-1911 гг. 34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Архив Юго-Западной России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Т.9 и ч.8.т.1 Киев, 1893, 1898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Архивный материал. Новооткрытые документы поместно-вотчинных учреждений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Моосковского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государства. XV-XVII столетий. М., 1905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Барсуков А. Русские акты Ревельского городского архива.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Бахрушин С.В. Духовные и договорные грамоты князей великих и удельных. М., 1909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С.А. Дневальные записки Приказа тайных дел 7165-7183 гг. М., 1908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С.А. Разрядные записи за Смутное время. М., 1907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С.А. Сношения России с Кавказом. Мат-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извлеченные из архива Министерства Ин-х Дел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 (1578-1613). М., 1889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Бенешевич В.Н. Сборник памятников истории церковного права, преимущественно русской церкви до эпохи Петра Великого. Петроград, 1915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Бильбасов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В.А. Архив графов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Мордвиновых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1901-1903 гг. 10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Бодянский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О. (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). Выпись из государевой грамоты, что прислана к Великому князю Василию Ивановичу, о сочетании второго брака и разлучении первого брака чадородия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 М., 1847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Бумаги из архива дворца в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авловске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>Бычков А. (Издатель). Бумаги Императора Петра Великого.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Бычков А.Ф. Материалы Военно-ученого архива Главного Штаба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Бычков А.Ф. Письма и бумаги императрицы Екатерины II, хранящиеся в Императорской библиотеке.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Вахрамеев И.А. Исторические акты Ярославского Спасского монастыря. М., 1896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Вахрамеев И.А. Княжеские и царские грамоты Ярославской губернии. М., 1881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Веселовский Н.И. Памятники дипломатических и торговых сношений Московской Руси с Персией.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1890-1898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Виленская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комиссия для разбора древних актов. Акты.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, 1865-1908  30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Виленская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комиссия для разбора древних актов. Т.16. Документы, относящиеся к истории церковной унии в России. 1889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Виленская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комиссия для разбора древних актов. Т.37. Документы и материалы, относящиеся к истории Отечественной войны 1812 г. 1912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Вишневский Д.К. Несколько документов XVII века, относящихся к истории Смоленской земли. Смоленск, 1900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Владенные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грамоты Казанского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Спасопреображенского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монастыря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Внутренний быт русского государства по документам Министерства юстиции 1740-1741 гг. М., 1880, 1886 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Военский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К. Акты, документы и материалы для истории 1812 г. т.1. 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Второв Н. Древние грамоты и другие письменные памятники Воронежской губернии. Воронеж, 1851-1853 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Выдержки из старых бумаг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Остафьевского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архива. 1866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Выпись из Тверских писцовых книг Потапа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Нарбекова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Богдана Фадеева 1626г. Тверь, 1901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Выпись из Тверских писцовых книг Потапа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Нарбекова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подъячего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Богдана Фадеева 1626 года. Тверь, 1901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Григорович И. Белорусский архив древних актов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М., 1824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Гурлянд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И.Я. Акты Романовской Ямской слободы 1587-1707. Ярославль, 190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Документы Московского архива Министерства юстиции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М., 1897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77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объясняющие историю Западно-русского края и его отношения к России и к Польше.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1865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Досифей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, архимандрит. Летописец Соловецкий на 4 столетия с 1429 по 1833 год. М., 1833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Древние акты, относящиеся к истории Вятского края. Вятка. 1881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Древние государственные грамоты, наказные памяти и челобитные, собранные в Пермской губернии.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1821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Дьяконов М. Акты, относящиеся к истории тяглового населения в Московском государстве.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1895, 1897 гг. 1-2 части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Екатерина II. Письма, Переписка, Сочинения и Записки.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1802-1906 годов издания 16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>Екатерина II. Устав о вине.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1781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Елагин Н. Белевская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вивлиофика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Собрание древних актов об истории Белева и Белевского уезда. М., 1857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Ерлыков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В. Сличенный те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кст вс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ех доселе напечатанных губных грамот XVI  и XVII века. М., 1846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Есипов Г.В. Сборник выписок из архивных бумаг о Петре Великом.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1872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Есипов Г.В. Собрание документов по делу царевича Алексея Петровича. М., 1861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Законоположения и правительственные распоряжения до римско-католической церкви в России относящиеся со времени царствования царей Петр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а и Иоа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нна Алексеевичей с 1669 по 1867 год включительно. 1868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Записные книги и бумаги старинных дворцовых приказов. Документы XVIII-XIX века. 1906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Зерцалов А.Н. Акты XVI-XVIII вв., извлеченные из Московского Архива Министерства Юстиции.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Зерцалов А.Н. Кормленая книга Костромской чети 1613-1627 гг.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Историко-Юридические материалы, извлеченные из актовых книг губерний Витебской и Могилёвской. Витебск, 1872-1894  10 томов (3,5,6,10,12,1415,16,23,24)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Историко-юридические материалы, извлеченные из актовых книг губерний Витебской и Могилевской. Витебск, 1871-1890  21 том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Исторические документы из времен царствования Александра I. Лейпциг, 1880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Исторические материалы из архива Киевского губернского правления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.1-2. Киев, 1882, 1883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История российско-австрийской кампании 1799 г. под предводительством графа Суворова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.2 и 3. Подлинные акты и официальные бумаги.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1826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Калачов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Н.В. Архив историко-юридических сведений, относящихся до России. М., 1850-1863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Кашкин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Н.Н. Архив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Кашкиных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СПб.,1900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Книга Большому Чертежу или Древняя карта Российского государства, поновленная в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розряде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списанная в книгу 1627 года.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1838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Книга записная письмам и указам императриц Анн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нновны 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Петровны С.А Салтыкову (1732-1742). М., 1878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Книги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разрядныя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, по официальным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онных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спискам, изданные 2-м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отделениме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Собственной Его императорского Величества Канцелярии.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1853, 1855, 1856 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Князь А.М. Курбский и царь Иоанн IV Васильевич Грозный. Избранные сочинения (переписка).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Кузнецов И. Исторические акты XVII столетия (1633-1699). Материалы для истории Сибири. Томск, 1890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Куракин Ф.А. Восемнадцатый век. Исторический сборник по бумагам фамильного архива. М., 1904-1905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А.М. Малороссийские переписные книги 1666 года. 1900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lastRenderedPageBreak/>
        <w:t>Лазаревский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Сулимовский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архив. Фамильные бумаги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улим,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Скорун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Войцеховичей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XVII-XVIII в. Киев, 1884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Лаппо-Данилевский А. Собрание и свод законов Российской Империи, составленное в царствование Екатерины II.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Латышев В.В. Известия древних писателей о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Скифии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Кавказе. СПб, 1890 - 1906 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Лашков Ф. Памятники дипломатических сношений Крымского ханства с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Московским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гос-вом в  XVI-XVII вв. Симферополь, 1891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Лейпциг Г. Сборник писем и мемориалов, относящихся к России и Петру Великому.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Леонтович Ф.И. Адаты кавказских горцев. Материалы по обычному праву Северного 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Вос-го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Кавказа. Одесса, 1882 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Леонтович Ф.И. Акты литовской метрики. Варшава, 1896-1897 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Лествица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(Преподобного отца нашег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нна игумена Синайской горы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Лествица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в русском переводе с алфавитным указателем и примечаниями). 1862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Летописец Новгородский от 1017 до 1352 года. М., 1819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Летописец русский (Московская летопись). 1895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Липинский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Угличские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акты XVII века. 1890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Липинский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Угличские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писцовые книги. 1886-1888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Лихачев Н.П. Сборник актов собранных в архивах и библиотеках. в.1-2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Лихачев Н.П. Сборник актов собранных в архивах и библиотеках. Выпуск 1. Духовные и сговорные грамоты. Выпуск 2. Грамоты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правыя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1895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Лишин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А.А. Акты, относящиеся к истории Войска Донского. Новочеркасск, 1891-1894 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Мамаев С.Н. Документы, относящиеся к ссылке Августа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Коцебу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в Сибирь в 1800 году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Мартынов П. Книга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Строельная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Синбирска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1897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Материалы из русской истории, статистики и географии. М., 1846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Материалы исторические и юридические района бывшего приказа Казанского дворца. Архив А.П. Языкова. Симбирск, 1904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Мейчик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Д.М. Грамоты XIV-XV </w:t>
      </w:r>
      <w:proofErr w:type="spellStart"/>
      <w:proofErr w:type="gramStart"/>
      <w:r w:rsidRPr="00F73772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Московского архива Министерства Юстиции. М., 1883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Мелетий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, архимандрит. Древние церковные грамоты Восточно-Сибирского края (1653-1726). Казань, 1875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Мельников С. Акты исторические и юридические Казанской и других соседних губерний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.1. Казань. 1859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Михайлов М. Сборник исторических материалов и документов XVIII-XIX веков.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Мотыжинский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архив, акты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Переяславского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полка XVII-XVIII в. Киев, 1890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Новгородская кабальная книга (1597, 1599-1600).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1894 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>Новгородские писцовые книги (Издание Археографической комиссии).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1859-1910  4 тома (1,3,4 и 6)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Обозрение исторических сведений о Своде законов. Составлено из актов, хранящихся во II Отделении Собственной Его Императорского Величества Канцелярии. Ч.1. Обозрение сведений о Своде с 1700 по 1826 год. 1837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Оболенский К.М. Иностранные сочинения и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относящиеся до России. М., 1847 -1848   5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Оболенский М.А. Иностранные сочинения и акты, относящиеся до России, собранные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к.М.Оболенским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1847 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Оболенский М.А. Сборник князя Оболенского. М., 1838  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Оболенский М.А. Соборная грамота духовенства православной восточной церкви, утверждающая сан царя за великим князем Иоанном IV Васильевичем, 1561 года. 1850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Оболенский Н.М. Уголовные законы царя и великого князя Иоанна  Васильевича. М.,1841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Общий архив министерства императорского дора. т.1-2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Описание дел архива Морского Министерства.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1877-1906   10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Описание документов и бумаг, хранящихся в Московском архиве Министерства Юстиции.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1869-1910   16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Описание документов и дел, хранящихся в Архиве Святейшего Правительствующего Синода.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1787-1913    27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Опись дел архива Государственного Совета. 1908 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Осьмнадцатый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век. Исторический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сборник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издаваемый Петром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Бартеньевым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М., 1869 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Павел I. Указы государя Императора Павла Первого. М., 1788-1789 г.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Памятная книжка Московского Архива Министерства юстиции. 1890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Памятники дипломатических сношений Древней России с державами иностранными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.3.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1854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Памятники дипломатических сношений Древней России с Державами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Иностранными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., 1851-1871  тома 1,2,6,7,8,10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Памятники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дипломатических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сношенй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Древней России с державами иностранными.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1856-1868  Тома 4,5 и 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Памятники Сибирской истории XVIII века (1700-1724).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1882, 1885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Памятники, изданные временной комиссией для разбора древних актов. Киев, 1848 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Памятники, изданные временной комиссией для разбора древних актов. Киев, 1859   4-й том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Памятники, изданные Временной комиссией при Киевском военном Подольском и Волынском генерал-губернаторе.1848, 1852, 1846 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Памятники, изданные киевской комиссией для разбора древних актов. Киев, 1898 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Памятники, изданные Киевскою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комиссиею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для разбора древних актов. Киев, 1898 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 xml:space="preserve">Памятники, изданные Киевскою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комиссиею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для разбора древних актов. Т.1. Киев, 1898    1274 </w:t>
      </w:r>
      <w:proofErr w:type="spellStart"/>
      <w:proofErr w:type="gramStart"/>
      <w:r w:rsidRPr="00F7377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Переписка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Нежинского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воеводы Ивана Ивановича Ржевского с Московским правительством 1665-1667 г. (Из Московского Главного архива Министерства иностранных дел). 1901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Петр  I. Табель о рангах.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1722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Петр I. Духовный регламент. М., 1904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Петр I. Письма и бумаги Петра Великого.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1887-2003 13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Петр I. Письма и бумаги Петра Великого. СПб., 1872    900 </w:t>
      </w:r>
      <w:proofErr w:type="spellStart"/>
      <w:proofErr w:type="gramStart"/>
      <w:r w:rsidRPr="00F7377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Петр I.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Указы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состоявшиеся с 1714 по его кончину.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1739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Письма российских государей и других особ царского семейства. М., 1848 г. 1269 </w:t>
      </w:r>
      <w:proofErr w:type="spellStart"/>
      <w:proofErr w:type="gramStart"/>
      <w:r w:rsidRPr="00F7377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772">
        <w:rPr>
          <w:rFonts w:ascii="Times New Roman" w:hAnsi="Times New Roman" w:cs="Times New Roman"/>
          <w:sz w:val="24"/>
          <w:szCs w:val="24"/>
        </w:rPr>
        <w:t>Победоносцев К.П. Историко-юридические акты переходной эпохи XVII-XVIII веков. 1886. (из ЧОИДР</w:t>
      </w:r>
      <w:proofErr w:type="gramEnd"/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Погодин М. Псковская летопись. М., 1837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Подлинная о казанском походе запись Царственной книги 1552 г. и сказание Князя Курбского о покорении Казани. М., 1902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законов Российской Империи.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1830-1859   225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постановлений и распоряжений по ведомству православного исповедания Российской Империи.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1889-1915   8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 (ПСРЛ). 1775-2007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 Лаврентьевская и Троицкая летописи.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1846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т.10 VIII. Летописный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сборник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именуемый Патриаршей, или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летописью.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т.11 VIII. Летописный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сборник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именуемый Патриаршей, или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летописью.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т.12 VIII. Летописный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сборник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именуемый Патриаршей, или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летописью.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т.13-1 Летописный сборник, именуемый Патриаршей или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летописью. СПб, 1904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т.13-2 Книга Степная царского родословия ч.2.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т.14-1. Повесть о житии царя Федора Ивановича. Новый летописец.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т.14-2. Указатель к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летописи (09-14 тт.). Петроград, 1918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т.15 Летописный сборник, именуемый Тверской летописью.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1863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т.16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Летописный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сбориник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. именуемый летописью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Авраамки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СПб, 1889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>Полное собрание Русских летописей. ПСРЛ т.17 Западнорусские летописи.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т.18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Симеоновская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летопись.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т.19 История о Казанском царстве (Казанский летописец).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т.2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Ипатевская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летопись.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т.20-1 Львовская летопись-1.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т.20-2 Львовская летопись-2.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т.21-1 Книга степенная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царского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родословия-1.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1908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т.21-2 Книга степенная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царского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родослович-2.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т.23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летопись.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1910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т.26 Вологодско-Пермская летопись. Л., 1959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т.3 IV. Новгородские летописи.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1841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т.35 Летописи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Белоруско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-Литовские. М., 1980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т.36 Сибирские летописи. Ч.1 Группа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летописи. М., 1987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т.37 Волжские и устюжские летописи XVI-XVIII веков. М., 1986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т.4 IV.V. Новгородские и Псковские летописи.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1848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т.43 Новгородская летопись по списку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П.П.Дубровского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М., 2004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т.5 V.VI. Псковские и Софийские летописи.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1851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т.6 VI Софийская летопись.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1853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т.7 VII. Летопись по Воскресенскому списку.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1856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т.8 Продолжение летописи по Воскресенскому списку. СПб, 1859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т.9 VIII. Летописный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сборник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именуемый Патриаршей, или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летописью.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1862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Указатель к первым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осьми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томам.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1868-1907 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летописей.1767 Летопись Нестора по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Кенигсберскому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списку 1206 года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>Полное собрание Русских летописей.1767-1792 Русская летопись по Никонову списку.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8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Правая грамота по вотчинному делу, в 1559 году производившемуся. 1830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Псковская Судная грамота. 1397-1467. 1847, 1868  2 издания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Сборник исторических материалов и документов, относящихся к новой Русской истории XVIII и XIX века. Изд.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М.Михайловым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Сборник исторических материалов из архива его императорского величества канцелярии.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1876-1906    13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Сборник летописей относящихся к истории Южной и Западной Руси. Киев, 1888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Сборник летописей, относящихся к истории Южной и Западной России. Киев, 1888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Сборник Московского главного архива Министерства Иностранных Дел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.1,5,6,7.  М., 1880-1900  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Сборник Московского главного архива Министерства Иностранных Дел.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1880-1900 Тома 1,5,6,7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Свод законов Российской Империи.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1833, 1842, 1857 с Прибавлениями   71 том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М.И. Историко-юридические акты XVI-XVIII вв.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1892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Смутное время московского государства (1604-1613). Акты и исторические материалы. М., 1912-1915   9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Соборное Уложение царя Алексея Михайловича 1649 года. М., 1907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Собрание высочайших Манифестов, грамот, Рескриптов войскам в 1812-1816 годах.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1816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Собрание государственных грамот и договоров, из Государственной Коллегии Иностранных дел. М., 1813 г. 4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Собрание древних грамот и актов городов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Ковна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, Трок, православных монастырей и церквей.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, 1843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Собрание древних грамот и актов городов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Вильны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Ковна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, Трок, монастырей и церквей и по разным предметам.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, 1843 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Собрание древних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гррамот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актов городов Минской губернии, православных монастырей, церквей и по разным предметам. Минск, 1848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Собрание трактатов и конвенций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аключенных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Россиею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с иностранными державами.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1874-1905   16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Собрание трактатов, конвенций и других актов, заключенных Россией с европейскими и азиатскими державами, а также с Северо-Американскими соединенными Штатами. 1845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Собрание узаконений русского государства. Издание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Е.П.Карновича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Т.1. Царствование Алексея Михайловича с 1649 по 1676 год. №№1-618. 1874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Стороженко Н. Материалы для истории России, извлеченные из рукописей Британского музея в Лондоне. М., 1870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Судебник царя и великого князя Ивана Васильевича, Законы из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Юстиниановых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книг, указы дополнительные к Судебнику и Таможенный устав царя и великого князя Ивана Васильевича. 1768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lastRenderedPageBreak/>
        <w:t>Судебник царя Феодор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нновича 1589 г. По списку собрания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Ф.Ф.Мазурина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1900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Сулимовский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архив. Фамильные бумаги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улим,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Скорун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Войцеховичей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XVII-XVIII вв. Киев, 1884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Таврическая Ученая Архивная Комиссия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Известия. Симферополь, 1897-1920   57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Титов А.А. Акты Нижегородского Печерского Вознесенского монастыря. 1898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Титов А.А. Вкладная книга Нижегородского Печерского монастыря. 1898. (из ЧОИДР)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Титов А.А. Кунгурские акты XVII века (1668-1699).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1888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Указатели к актам, относящимся до гражданской расправы России.  2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Указатели к переписным и межевым книгам XVII и XVIII столетий. 1894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Указы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блаженныя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вечнодостойныя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памяти государя императора Петра Великого, самодержца Всероссийского, состоявшиеся с 1714, по кончину его императорского величества,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генваря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по 28 числа 1725 года. 1739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Указы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всепресветлейшей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державнейшей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великой государыни императрицы Екатерины Алексеевны, самодержицы всероссийской, состоявшиеся. 1778-1783   5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Успенский А. Записные книги и бумаги старинных дворцовых приказов. Документы Архива Оружейной палаты. М., 1906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Фукс Е. История российско-австрийской компании 1799 г. Подлинные акты и официальные бумаги.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1826  (части 2 и 3)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Цагарели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А.А. Грамоты и другие исторические документы Грузии. СПб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1891-1898  3 тома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ЦГИА СССР и РГИА. Коллекции. Рукописные и машинописные сборники.  58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Шишонко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В. Пермская летопись с 1263 по 1881 г. Пермь, 1885   7 томов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Шмелев Г.Н. Акты царствования Екатерины II. Учреждения для управления губерний. М., 1907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Шмурло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Е. Ф. Сборник документов к истории царствования Петра Великого</w:t>
      </w:r>
      <w:proofErr w:type="gramStart"/>
      <w:r w:rsidRPr="00F7377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73772">
        <w:rPr>
          <w:rFonts w:ascii="Times New Roman" w:hAnsi="Times New Roman" w:cs="Times New Roman"/>
          <w:sz w:val="24"/>
          <w:szCs w:val="24"/>
        </w:rPr>
        <w:t>.1 (1693-1700). Юрьев, 1903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Шумаков С.А. Обзор Грамот Коллегии Экономии. 1900, 1912, 1917  (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2,3,4)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Шумаков С.А.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Сотницы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, грамоты и записи. 1903, 1909, 1911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т.т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>. 2,4,6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Шумаков С.А. Столбцы поместного приказа. 1908. (ЖМНП)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Шумаков С.А. 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Угличские</w:t>
      </w:r>
      <w:proofErr w:type="spellEnd"/>
      <w:r w:rsidRPr="00F73772">
        <w:rPr>
          <w:rFonts w:ascii="Times New Roman" w:hAnsi="Times New Roman" w:cs="Times New Roman"/>
          <w:sz w:val="24"/>
          <w:szCs w:val="24"/>
        </w:rPr>
        <w:t xml:space="preserve"> акты (1400-1749 гг.). 1899</w:t>
      </w:r>
    </w:p>
    <w:p w:rsidR="00F73772" w:rsidRPr="00F73772" w:rsidRDefault="00F73772" w:rsidP="00F73772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 xml:space="preserve">Юшков А. Акты XII-XVII  </w:t>
      </w:r>
      <w:proofErr w:type="spellStart"/>
      <w:proofErr w:type="gramStart"/>
      <w:r w:rsidRPr="00F73772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F73772">
        <w:rPr>
          <w:rFonts w:ascii="Times New Roman" w:hAnsi="Times New Roman" w:cs="Times New Roman"/>
          <w:sz w:val="24"/>
          <w:szCs w:val="24"/>
        </w:rPr>
        <w:t xml:space="preserve"> представленные в Разрядный приказ после отмены местничества. ч.1. М., 1898</w:t>
      </w:r>
    </w:p>
    <w:p w:rsidR="009D0D54" w:rsidRPr="00F73772" w:rsidRDefault="009D0D54" w:rsidP="00F73772">
      <w:pPr>
        <w:spacing w:before="0" w:after="120"/>
        <w:ind w:firstLine="709"/>
        <w:jc w:val="both"/>
        <w:rPr>
          <w:rFonts w:cs="Times New Roman"/>
        </w:rPr>
      </w:pPr>
    </w:p>
    <w:sectPr w:rsidR="009D0D54" w:rsidRPr="00F73772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D54"/>
    <w:rsid w:val="00152E76"/>
    <w:rsid w:val="0035168C"/>
    <w:rsid w:val="00472219"/>
    <w:rsid w:val="0057040C"/>
    <w:rsid w:val="006F72BC"/>
    <w:rsid w:val="007B60A8"/>
    <w:rsid w:val="009D0D54"/>
    <w:rsid w:val="00A76589"/>
    <w:rsid w:val="00AA6EBD"/>
    <w:rsid w:val="00AC6ED3"/>
    <w:rsid w:val="00F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9D0D54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D0D54"/>
    <w:rPr>
      <w:rFonts w:ascii="Consolas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4116</Words>
  <Characters>23465</Characters>
  <Application>Microsoft Office Word</Application>
  <DocSecurity>0</DocSecurity>
  <Lines>195</Lines>
  <Paragraphs>55</Paragraphs>
  <ScaleCrop>false</ScaleCrop>
  <Company>Krokoz™</Company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3</cp:revision>
  <dcterms:created xsi:type="dcterms:W3CDTF">2013-02-02T10:05:00Z</dcterms:created>
  <dcterms:modified xsi:type="dcterms:W3CDTF">2013-10-06T13:50:00Z</dcterms:modified>
</cp:coreProperties>
</file>