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FD" w:rsidRPr="00475077" w:rsidRDefault="009F5AFD" w:rsidP="009F5AFD">
      <w:pPr>
        <w:spacing w:before="120"/>
        <w:ind w:firstLine="709"/>
        <w:jc w:val="center"/>
        <w:rPr>
          <w:rFonts w:cs="Times New Roman"/>
          <w:b/>
          <w:sz w:val="32"/>
          <w:szCs w:val="32"/>
          <w:u w:val="single"/>
        </w:rPr>
      </w:pPr>
      <w:r w:rsidRPr="00475077">
        <w:rPr>
          <w:rFonts w:cs="Times New Roman"/>
          <w:b/>
          <w:sz w:val="32"/>
          <w:szCs w:val="32"/>
          <w:u w:val="single"/>
        </w:rPr>
        <w:t>Статистика Российской Империи Общее</w:t>
      </w:r>
    </w:p>
    <w:p w:rsidR="009F5AFD" w:rsidRPr="00475077" w:rsidRDefault="009F5AFD" w:rsidP="009F5AFD">
      <w:pPr>
        <w:spacing w:before="120"/>
        <w:ind w:firstLine="709"/>
        <w:jc w:val="center"/>
        <w:rPr>
          <w:rFonts w:cs="Times New Roman"/>
          <w:b/>
          <w:sz w:val="32"/>
          <w:szCs w:val="32"/>
          <w:u w:val="single"/>
        </w:rPr>
      </w:pP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Арсеньев К. Статистические очерки России.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1848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Булгарин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Ф. Россия в историческом, статистическом, географическом и литературном отношениях.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1837  6 томов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Волости и важнейшие селения Европейской России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.1. Губернии Центральной земледельческой области.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1880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Волости и важнейшие селения Европейской России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.2. Губернии Московской промышленной области.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1886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Волости и важнейшие селения Европейской России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.3. Губернии Малороссийские и Юго-Западные.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1885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Волости и важнейшие селения Европейской России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.4. Губернии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Нижне-Волжской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области.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1883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Волости и важнейшие селения Европейской России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.5. Губернии Литовской и Белорусской областей.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1886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Волости и важнейшие селения Европейской России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.6. Губернии Приуральской группы и крайнего севера.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1885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Волости и важнейшие селения Европейской России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.7. Губернии Приозерной группы.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1885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Волости и важнейшие селения Европейской России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.8. Губернии Новороссийской группы.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1886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Волостные, станичные, сельские,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гминные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правления и управления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так же полицейские станы всей России, с обозначением мест их нахождения. Киев, 1913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Всеобщий календарь.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1866-1918  44 тома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Вся Россия. Особое приложение к газете Россия.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1905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Вся Россия. Русская книга промышленности, торговли, сельского хозяйства и администрации. Торгово-промышленный календарь Российской империи.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1895-1902  9 томов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Гагарин С.П. Всеобщий географический и статистический словарь. М., 1843  3 тома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Гикман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Маркс. Всеобщий географический и статистический карманный атлас.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1908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Горлов И. Обозрение экономической статистики России.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1849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Городские поселения в Российской Империи.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1860-1864  6 томов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Золотарев А.М. Записки военной статистики России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.1.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1894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Зябловский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Е. Российская статистика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.1-2.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1842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Зябловский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Е. Статистическое описание Российской Империи в нынешнем ее состоянии.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1808  2 тома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Картина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России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изображающая историю и географию, хронологически, генеалогически и статистически. М., 1807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Кеппен П.И. Девятая ревизия. Исследование о числе жителей в России в 1851 году.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1859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lastRenderedPageBreak/>
        <w:t>Клочков М. Население России при Петре Великом по переписям того времени. Т. 1. Переписи дворов и населения.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1911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Ливрон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В. Статистическое обозрение Российской Империи.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1874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Маркс А.Ф. Географический и статистический карманный атлас России.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1907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Виленская губерния.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1861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Воронежская губерния.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1862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Гродненская губерния.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1863  2 тома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Екатеринославская губерния.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1862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Земля Войска Донского.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1863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Казанская губерния.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1861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Калужская губерния.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1864  2 тома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Киргизская степь Оренбургского ведомства.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1865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Ковенская губерния.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1861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Костромская губерния.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1861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Курляндская губерния.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1862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Лифляндская губерния.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1864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Минская губерния.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1864  2 тома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Область Сибирских киргизов.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1868   3 тома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Общий том.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1859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Пензенская губерния. ч.2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1867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Пермская губерния.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1864  2 тома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Рязанская губерния.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1860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Симбирская губерния.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1868  2 тома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Смоленская губерния.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1862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Уральское казачье войско.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1866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Херсонская губерния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.1.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1863  2 тома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Черниговская губерния.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1865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60F">
        <w:rPr>
          <w:rFonts w:ascii="Times New Roman" w:hAnsi="Times New Roman" w:cs="Times New Roman"/>
          <w:sz w:val="24"/>
          <w:szCs w:val="24"/>
        </w:rPr>
        <w:t>Материалы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для статистики Российской Империи издаваемые при статистическом отделе МВД.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1839-1841   2 тома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lastRenderedPageBreak/>
        <w:t>Материалы из русской истории, статистики и географии. М., 1846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Морев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Д.Д. Очерк коммерческой географии и хозяйственной статистики России, сравнительно с другими государствами.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1900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Мушкет</w:t>
      </w:r>
      <w:r w:rsidR="00DF45FF">
        <w:rPr>
          <w:rFonts w:ascii="Times New Roman" w:hAnsi="Times New Roman" w:cs="Times New Roman"/>
          <w:sz w:val="24"/>
          <w:szCs w:val="24"/>
        </w:rPr>
        <w:t>ов И., Орлов А. Каталог землетря</w:t>
      </w:r>
      <w:r w:rsidR="00DF45FF" w:rsidRPr="0015260F">
        <w:rPr>
          <w:rFonts w:ascii="Times New Roman" w:hAnsi="Times New Roman" w:cs="Times New Roman"/>
          <w:sz w:val="24"/>
          <w:szCs w:val="24"/>
        </w:rPr>
        <w:t>сений</w:t>
      </w:r>
      <w:r w:rsidRPr="0015260F">
        <w:rPr>
          <w:rFonts w:ascii="Times New Roman" w:hAnsi="Times New Roman" w:cs="Times New Roman"/>
          <w:sz w:val="24"/>
          <w:szCs w:val="24"/>
        </w:rPr>
        <w:t xml:space="preserve"> Российской Империи.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1893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Населенные места Российской Империи с </w:t>
      </w:r>
      <w:r w:rsidR="0054779D" w:rsidRPr="0015260F">
        <w:rPr>
          <w:rFonts w:ascii="Times New Roman" w:hAnsi="Times New Roman" w:cs="Times New Roman"/>
          <w:sz w:val="24"/>
          <w:szCs w:val="24"/>
        </w:rPr>
        <w:t>числом</w:t>
      </w:r>
      <w:r w:rsidRPr="0015260F">
        <w:rPr>
          <w:rFonts w:ascii="Times New Roman" w:hAnsi="Times New Roman" w:cs="Times New Roman"/>
          <w:sz w:val="24"/>
          <w:szCs w:val="24"/>
        </w:rPr>
        <w:t xml:space="preserve"> жителей  в 500 душ и более. По данным переписи 1897 г.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1905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Неволин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К.А. Общий список русских городов.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1845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Населенные места РИ в 500 и более жителей.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1905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Общий свод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.1.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1905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Пландовский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В. Народная перепись.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1898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Погожев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А.В. Учет численности  и состава рабочих в России. Материалы по статистике труда.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1906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Политический, статистический и географический журнал, или современная история света.  М., 1807-1808   3 тома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Редров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 Руководство к изучению русской земли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ее народонаселения. Европейская Россия. Киев, 1867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Риттих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А.Ф. Племенной состав контингентов Российской императорской армии и мужского населения РИ.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1875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Рубакин Н.А. Россия в цифрах. Страна. Народ. Сословия. Классы.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1912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Сборник губерний, уездов, волостей РСФСР, Украины, Белоруссии. Госиздат, 1922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Сборник исторических и статистических сведений о России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.1-2. М., 1845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Сборник статистических сведений о России. Издание ИРГО.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1851, 1854  2 тома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стати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Статистика поземельной </w:t>
      </w:r>
      <w:r w:rsidR="0054779D" w:rsidRPr="0015260F">
        <w:rPr>
          <w:rFonts w:ascii="Times New Roman" w:hAnsi="Times New Roman" w:cs="Times New Roman"/>
          <w:sz w:val="24"/>
          <w:szCs w:val="24"/>
        </w:rPr>
        <w:t>собственности</w:t>
      </w:r>
      <w:r w:rsidRPr="0015260F">
        <w:rPr>
          <w:rFonts w:ascii="Times New Roman" w:hAnsi="Times New Roman" w:cs="Times New Roman"/>
          <w:sz w:val="24"/>
          <w:szCs w:val="24"/>
        </w:rPr>
        <w:t xml:space="preserve"> и населенных мест Европейской России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.1.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1880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Статистика РИ. Движение населения Европейской России в 1907 г. Петроград, 1914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Статистика Российской Империи. Университеты и средние учебные заведения.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1888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Статистика Российской Империи. Урожай 1908 года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.1 Озимые хлеба и сено.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1908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Статистические таблицы Российской Империи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.2. Наличное население Империи за 1853 год.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1863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Статистический временник Российской Империи.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1866, 1882, 1887, 1889  4 тома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Статистический ежегодник России. Петроград, 1912-1915   3 тома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Цифровые данные о поземельной собственности в Европейской России.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1897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Чечулин Н.Д. Начало в России переписей и ход их до конца XVI века.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1889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Штукенберг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И.Ф. Статистические труды. Описание губерний.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1858   2 тома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lastRenderedPageBreak/>
        <w:t xml:space="preserve">Экономическое состояние городских поселений </w:t>
      </w:r>
      <w:r w:rsidR="0054779D" w:rsidRPr="0015260F">
        <w:rPr>
          <w:rFonts w:ascii="Times New Roman" w:hAnsi="Times New Roman" w:cs="Times New Roman"/>
          <w:sz w:val="24"/>
          <w:szCs w:val="24"/>
        </w:rPr>
        <w:t>Европейской</w:t>
      </w:r>
      <w:r w:rsidRPr="0015260F">
        <w:rPr>
          <w:rFonts w:ascii="Times New Roman" w:hAnsi="Times New Roman" w:cs="Times New Roman"/>
          <w:sz w:val="24"/>
          <w:szCs w:val="24"/>
        </w:rPr>
        <w:t xml:space="preserve"> России в 1861-1862 гг.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1863  2 тома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Янсон Ю.Э. Сравнительная статистика России и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Западно-Европейских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государств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.1. </w:t>
      </w:r>
      <w:r w:rsidR="0054779D" w:rsidRPr="0015260F">
        <w:rPr>
          <w:rFonts w:ascii="Times New Roman" w:hAnsi="Times New Roman" w:cs="Times New Roman"/>
          <w:sz w:val="24"/>
          <w:szCs w:val="24"/>
        </w:rPr>
        <w:t>Территория</w:t>
      </w:r>
      <w:r w:rsidRPr="0015260F">
        <w:rPr>
          <w:rFonts w:ascii="Times New Roman" w:hAnsi="Times New Roman" w:cs="Times New Roman"/>
          <w:sz w:val="24"/>
          <w:szCs w:val="24"/>
        </w:rPr>
        <w:t xml:space="preserve"> и население СПб., 1871</w:t>
      </w:r>
    </w:p>
    <w:p w:rsidR="009F5AFD" w:rsidRPr="0015260F" w:rsidRDefault="009F5AFD" w:rsidP="009F5AF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Янсон Ю.Э. Сравнительная статистика России и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Западно-Епропейских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государств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.2. Промышленность и торговля. Отдел 1. Статистика сельского хозяйства.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1880</w:t>
      </w:r>
    </w:p>
    <w:p w:rsidR="009F5AFD" w:rsidRPr="0015260F" w:rsidRDefault="009F5AFD" w:rsidP="009F5AFD">
      <w:pPr>
        <w:spacing w:before="120"/>
        <w:ind w:firstLine="709"/>
        <w:jc w:val="both"/>
        <w:rPr>
          <w:rFonts w:cs="Times New Roman"/>
        </w:rPr>
      </w:pP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5AFD"/>
    <w:rsid w:val="00472219"/>
    <w:rsid w:val="0054779D"/>
    <w:rsid w:val="0057040C"/>
    <w:rsid w:val="006C6A53"/>
    <w:rsid w:val="006F72BC"/>
    <w:rsid w:val="007B60A8"/>
    <w:rsid w:val="009F5AFD"/>
    <w:rsid w:val="00AA6EBD"/>
    <w:rsid w:val="00AA70F5"/>
    <w:rsid w:val="00AC6ED3"/>
    <w:rsid w:val="00DC6605"/>
    <w:rsid w:val="00DF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FD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9F5AFD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9F5AFD"/>
    <w:rPr>
      <w:rFonts w:ascii="Consolas" w:hAnsi="Consolas" w:cs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1044</Words>
  <Characters>5955</Characters>
  <Application>Microsoft Office Word</Application>
  <DocSecurity>0</DocSecurity>
  <Lines>49</Lines>
  <Paragraphs>13</Paragraphs>
  <ScaleCrop>false</ScaleCrop>
  <Company>Krokoz™</Company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5</cp:revision>
  <dcterms:created xsi:type="dcterms:W3CDTF">2013-02-04T04:51:00Z</dcterms:created>
  <dcterms:modified xsi:type="dcterms:W3CDTF">2014-08-06T18:34:00Z</dcterms:modified>
</cp:coreProperties>
</file>